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2F" w:rsidRPr="009A5C55" w:rsidRDefault="003A4A52" w:rsidP="009A5C55">
      <w:pPr>
        <w:ind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ФОП, разработанная в 2023 году</w:t>
      </w:r>
      <w:r w:rsidR="009A5C55" w:rsidRPr="009A5C55">
        <w:rPr>
          <w:sz w:val="24"/>
          <w:szCs w:val="24"/>
        </w:rPr>
        <w:t xml:space="preserve"> с учетов ФГОС</w:t>
      </w:r>
      <w:r w:rsidRPr="009A5C55">
        <w:rPr>
          <w:sz w:val="24"/>
          <w:szCs w:val="24"/>
        </w:rPr>
        <w:t>, как и прежде</w:t>
      </w:r>
      <w:r w:rsidR="009A5C55" w:rsidRPr="009A5C55">
        <w:rPr>
          <w:sz w:val="24"/>
          <w:szCs w:val="24"/>
        </w:rPr>
        <w:t>,</w:t>
      </w:r>
      <w:r w:rsidRPr="009A5C55">
        <w:rPr>
          <w:sz w:val="24"/>
          <w:szCs w:val="24"/>
        </w:rPr>
        <w:t xml:space="preserve"> направлена на обучение и воспитание ребёнка как гражданина РФ. Определяет единые для РФ  базовый </w:t>
      </w:r>
      <w:r w:rsidR="009A5C55" w:rsidRPr="009A5C55">
        <w:rPr>
          <w:sz w:val="24"/>
          <w:szCs w:val="24"/>
        </w:rPr>
        <w:t>объём</w:t>
      </w:r>
      <w:r w:rsidRPr="009A5C55">
        <w:rPr>
          <w:sz w:val="24"/>
          <w:szCs w:val="24"/>
        </w:rPr>
        <w:t xml:space="preserve"> и содержание </w:t>
      </w:r>
      <w:proofErr w:type="gramStart"/>
      <w:r w:rsidRPr="009A5C55">
        <w:rPr>
          <w:sz w:val="24"/>
          <w:szCs w:val="24"/>
        </w:rPr>
        <w:t>ДО</w:t>
      </w:r>
      <w:proofErr w:type="gramEnd"/>
      <w:r w:rsidRPr="009A5C55">
        <w:rPr>
          <w:sz w:val="24"/>
          <w:szCs w:val="24"/>
        </w:rPr>
        <w:t xml:space="preserve">, </w:t>
      </w:r>
      <w:proofErr w:type="gramStart"/>
      <w:r w:rsidRPr="009A5C55">
        <w:rPr>
          <w:sz w:val="24"/>
          <w:szCs w:val="24"/>
        </w:rPr>
        <w:t>с</w:t>
      </w:r>
      <w:proofErr w:type="gramEnd"/>
      <w:r w:rsidRPr="009A5C55">
        <w:rPr>
          <w:sz w:val="24"/>
          <w:szCs w:val="24"/>
        </w:rPr>
        <w:t xml:space="preserve"> целью создания единой образовательной среды </w:t>
      </w:r>
      <w:r w:rsidR="009A5C55" w:rsidRPr="009A5C55">
        <w:rPr>
          <w:sz w:val="24"/>
          <w:szCs w:val="24"/>
        </w:rPr>
        <w:t>преемственности</w:t>
      </w:r>
      <w:r w:rsidRPr="009A5C55">
        <w:rPr>
          <w:sz w:val="24"/>
          <w:szCs w:val="24"/>
        </w:rPr>
        <w:t xml:space="preserve"> уровней дошкольного и начального общего образования.</w:t>
      </w:r>
    </w:p>
    <w:p w:rsidR="00B81295" w:rsidRPr="009A5C55" w:rsidRDefault="00B81295" w:rsidP="009A5C55">
      <w:pPr>
        <w:ind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В целом ФОП не сильно отличается от предыдущих программ и несёт в себе те же основы всестороннего развития личности ребёнка.</w:t>
      </w:r>
    </w:p>
    <w:p w:rsidR="003A4A52" w:rsidRPr="009A5C55" w:rsidRDefault="00B81295" w:rsidP="009A5C55">
      <w:pPr>
        <w:ind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Но всё</w:t>
      </w:r>
      <w:r w:rsidR="009A5C55" w:rsidRPr="009A5C55">
        <w:rPr>
          <w:sz w:val="24"/>
          <w:szCs w:val="24"/>
        </w:rPr>
        <w:t xml:space="preserve"> же есть ряд новшеств, например, «</w:t>
      </w:r>
      <w:r w:rsidRPr="009A5C55">
        <w:rPr>
          <w:sz w:val="24"/>
          <w:szCs w:val="24"/>
        </w:rPr>
        <w:t>Конструирование</w:t>
      </w:r>
      <w:r w:rsidR="009A5C55" w:rsidRPr="009A5C55">
        <w:rPr>
          <w:sz w:val="24"/>
          <w:szCs w:val="24"/>
        </w:rPr>
        <w:t>»</w:t>
      </w:r>
      <w:r w:rsidRPr="009A5C55">
        <w:rPr>
          <w:sz w:val="24"/>
          <w:szCs w:val="24"/>
        </w:rPr>
        <w:t xml:space="preserve"> из раздела </w:t>
      </w:r>
      <w:r w:rsidR="009A5C55" w:rsidRPr="009A5C55">
        <w:rPr>
          <w:sz w:val="24"/>
          <w:szCs w:val="24"/>
        </w:rPr>
        <w:t>«</w:t>
      </w:r>
      <w:r w:rsidRPr="009A5C55">
        <w:rPr>
          <w:sz w:val="24"/>
          <w:szCs w:val="24"/>
        </w:rPr>
        <w:t>Познавательная деятельность</w:t>
      </w:r>
      <w:r w:rsidR="009A5C55" w:rsidRPr="009A5C55">
        <w:rPr>
          <w:sz w:val="24"/>
          <w:szCs w:val="24"/>
        </w:rPr>
        <w:t>»</w:t>
      </w:r>
      <w:r w:rsidRPr="009A5C55">
        <w:rPr>
          <w:sz w:val="24"/>
          <w:szCs w:val="24"/>
        </w:rPr>
        <w:t xml:space="preserve"> перенесено в раздел «Художественно-эстетическое развитие».</w:t>
      </w:r>
      <w:r w:rsidR="009A5C55" w:rsidRPr="009A5C55">
        <w:rPr>
          <w:sz w:val="24"/>
          <w:szCs w:val="24"/>
        </w:rPr>
        <w:t xml:space="preserve"> </w:t>
      </w:r>
      <w:r w:rsidRPr="009A5C55">
        <w:rPr>
          <w:sz w:val="24"/>
          <w:szCs w:val="24"/>
        </w:rPr>
        <w:t xml:space="preserve">В этом же разделе появилось новое направление </w:t>
      </w:r>
      <w:r w:rsidR="009A5C55" w:rsidRPr="009A5C55">
        <w:rPr>
          <w:sz w:val="24"/>
          <w:szCs w:val="24"/>
        </w:rPr>
        <w:t xml:space="preserve">«Культурно-досуговая </w:t>
      </w:r>
      <w:r w:rsidRPr="009A5C55">
        <w:rPr>
          <w:sz w:val="24"/>
          <w:szCs w:val="24"/>
        </w:rPr>
        <w:t>деятельность</w:t>
      </w:r>
      <w:r w:rsidR="009A5C55" w:rsidRPr="009A5C55">
        <w:rPr>
          <w:sz w:val="24"/>
          <w:szCs w:val="24"/>
        </w:rPr>
        <w:t>»</w:t>
      </w:r>
      <w:r w:rsidRPr="009A5C55">
        <w:rPr>
          <w:sz w:val="24"/>
          <w:szCs w:val="24"/>
        </w:rPr>
        <w:t>.</w:t>
      </w:r>
    </w:p>
    <w:p w:rsidR="00B81295" w:rsidRPr="009A5C55" w:rsidRDefault="00B81295" w:rsidP="009A5C55">
      <w:pPr>
        <w:ind w:firstLine="567"/>
        <w:jc w:val="both"/>
        <w:rPr>
          <w:sz w:val="24"/>
          <w:szCs w:val="24"/>
        </w:rPr>
      </w:pPr>
    </w:p>
    <w:p w:rsidR="00B81295" w:rsidRPr="009A5C55" w:rsidRDefault="009A5C55" w:rsidP="009A5C55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Обзор р</w:t>
      </w:r>
      <w:r w:rsidR="007B5645" w:rsidRPr="009A5C55">
        <w:rPr>
          <w:b/>
          <w:i/>
          <w:sz w:val="24"/>
          <w:szCs w:val="24"/>
        </w:rPr>
        <w:t>аздел</w:t>
      </w:r>
      <w:r>
        <w:rPr>
          <w:b/>
          <w:i/>
          <w:sz w:val="24"/>
          <w:szCs w:val="24"/>
        </w:rPr>
        <w:t>а</w:t>
      </w:r>
      <w:r w:rsidR="007B5645" w:rsidRPr="009A5C55">
        <w:rPr>
          <w:b/>
          <w:i/>
          <w:sz w:val="24"/>
          <w:szCs w:val="24"/>
        </w:rPr>
        <w:t xml:space="preserve"> «Художественно-эстет</w:t>
      </w:r>
      <w:r w:rsidRPr="009A5C55">
        <w:rPr>
          <w:b/>
          <w:i/>
          <w:sz w:val="24"/>
          <w:szCs w:val="24"/>
        </w:rPr>
        <w:t>ическое развитие» по возрастам</w:t>
      </w:r>
    </w:p>
    <w:p w:rsidR="007B5645" w:rsidRPr="009A5C55" w:rsidRDefault="007B5645" w:rsidP="009A5C55">
      <w:pPr>
        <w:ind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Какие новые формы работы и разделы появляются в каждом конкретном возрасте:</w:t>
      </w:r>
    </w:p>
    <w:p w:rsidR="007B5645" w:rsidRPr="009A5C55" w:rsidRDefault="007B5645" w:rsidP="009A5C55">
      <w:pPr>
        <w:ind w:firstLine="567"/>
        <w:jc w:val="both"/>
        <w:rPr>
          <w:sz w:val="24"/>
          <w:szCs w:val="24"/>
          <w:u w:val="single"/>
        </w:rPr>
      </w:pPr>
      <w:r w:rsidRPr="009A5C55">
        <w:rPr>
          <w:sz w:val="24"/>
          <w:szCs w:val="24"/>
          <w:u w:val="single"/>
        </w:rPr>
        <w:t>От 2 месяцев до 1года</w:t>
      </w:r>
    </w:p>
    <w:p w:rsidR="007B5645" w:rsidRPr="009A5C55" w:rsidRDefault="007B5645" w:rsidP="009A5C55">
      <w:pPr>
        <w:ind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Преимущественно музыкально-слуховое развитие.</w:t>
      </w:r>
    </w:p>
    <w:p w:rsidR="007B5645" w:rsidRPr="009A5C55" w:rsidRDefault="007B5645" w:rsidP="009A5C55">
      <w:pPr>
        <w:ind w:firstLine="567"/>
        <w:jc w:val="both"/>
        <w:rPr>
          <w:sz w:val="24"/>
          <w:szCs w:val="24"/>
          <w:u w:val="single"/>
        </w:rPr>
      </w:pPr>
      <w:r w:rsidRPr="009A5C55">
        <w:rPr>
          <w:sz w:val="24"/>
          <w:szCs w:val="24"/>
          <w:u w:val="single"/>
        </w:rPr>
        <w:t>От 1 года до 2-х лет</w:t>
      </w:r>
    </w:p>
    <w:p w:rsidR="007B5645" w:rsidRPr="009A5C55" w:rsidRDefault="007B5645" w:rsidP="009A5C55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Слушать художественный текст</w:t>
      </w:r>
    </w:p>
    <w:p w:rsidR="007B5645" w:rsidRPr="009A5C55" w:rsidRDefault="007B5645" w:rsidP="009A5C55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Обеспечить возможность наблюдения за процессом рисования, лепки взрослым.</w:t>
      </w:r>
    </w:p>
    <w:p w:rsidR="007B5645" w:rsidRPr="009A5C55" w:rsidRDefault="007B5645" w:rsidP="009A5C55">
      <w:pPr>
        <w:ind w:firstLine="567"/>
        <w:jc w:val="both"/>
        <w:rPr>
          <w:sz w:val="24"/>
          <w:szCs w:val="24"/>
          <w:u w:val="single"/>
        </w:rPr>
      </w:pPr>
      <w:r w:rsidRPr="009A5C55">
        <w:rPr>
          <w:sz w:val="24"/>
          <w:szCs w:val="24"/>
          <w:u w:val="single"/>
        </w:rPr>
        <w:t>От 2-х до 3-х лет</w:t>
      </w:r>
    </w:p>
    <w:p w:rsidR="007B5645" w:rsidRPr="009A5C55" w:rsidRDefault="007B5645" w:rsidP="009A5C55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 xml:space="preserve">Знакомство с народными игрушками (дымковской, </w:t>
      </w:r>
      <w:proofErr w:type="spellStart"/>
      <w:r w:rsidRPr="009A5C55">
        <w:rPr>
          <w:sz w:val="24"/>
          <w:szCs w:val="24"/>
        </w:rPr>
        <w:t>богородской</w:t>
      </w:r>
      <w:proofErr w:type="spellEnd"/>
      <w:r w:rsidRPr="009A5C55">
        <w:rPr>
          <w:sz w:val="24"/>
          <w:szCs w:val="24"/>
        </w:rPr>
        <w:t>, матрёшкой и др.)</w:t>
      </w:r>
    </w:p>
    <w:p w:rsidR="007B5645" w:rsidRPr="009A5C55" w:rsidRDefault="007B5645" w:rsidP="009A5C55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Появляется конструктивная деятельность (знакомство с деталями)</w:t>
      </w:r>
    </w:p>
    <w:p w:rsidR="007B5645" w:rsidRPr="009A5C55" w:rsidRDefault="00480D3B" w:rsidP="009A5C55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Появляется театрализованная деятельность. Создать условия для систематического восприятия театрализованной деятельности педагогического театра</w:t>
      </w:r>
    </w:p>
    <w:p w:rsidR="0091023C" w:rsidRPr="009A5C55" w:rsidRDefault="0091023C" w:rsidP="009A5C55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Появляется культурно-досуговая деятельность</w:t>
      </w:r>
    </w:p>
    <w:p w:rsidR="00480D3B" w:rsidRPr="009A5C55" w:rsidRDefault="00480D3B" w:rsidP="009A5C55">
      <w:pPr>
        <w:ind w:firstLine="567"/>
        <w:jc w:val="both"/>
        <w:rPr>
          <w:sz w:val="24"/>
          <w:szCs w:val="24"/>
          <w:u w:val="single"/>
        </w:rPr>
      </w:pPr>
      <w:r w:rsidRPr="009A5C55">
        <w:rPr>
          <w:sz w:val="24"/>
          <w:szCs w:val="24"/>
          <w:u w:val="single"/>
        </w:rPr>
        <w:t>От 3-х до 4-х лет</w:t>
      </w:r>
    </w:p>
    <w:p w:rsidR="007B5645" w:rsidRPr="009A5C55" w:rsidRDefault="007B5645" w:rsidP="009A5C55">
      <w:pPr>
        <w:ind w:firstLine="567"/>
        <w:jc w:val="both"/>
        <w:rPr>
          <w:sz w:val="24"/>
          <w:szCs w:val="24"/>
          <w:u w:val="single"/>
        </w:rPr>
      </w:pPr>
    </w:p>
    <w:p w:rsidR="00480D3B" w:rsidRPr="009A5C55" w:rsidRDefault="00480D3B" w:rsidP="009A5C55">
      <w:pPr>
        <w:pStyle w:val="a3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Формировать патриотическое отношение и чувство сопричастности к природе родного края и семье</w:t>
      </w:r>
    </w:p>
    <w:p w:rsidR="00480D3B" w:rsidRPr="009A5C55" w:rsidRDefault="00480D3B" w:rsidP="009A5C55">
      <w:pPr>
        <w:pStyle w:val="a3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Готовить к посещению кукольного театра</w:t>
      </w:r>
    </w:p>
    <w:p w:rsidR="00480D3B" w:rsidRPr="009A5C55" w:rsidRDefault="00480D3B" w:rsidP="009A5C55">
      <w:pPr>
        <w:pStyle w:val="a3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 xml:space="preserve">Знакомство с различными видами театра (кукольным, настольным, пальчиковым, театром теней, театр на </w:t>
      </w:r>
      <w:proofErr w:type="spellStart"/>
      <w:r w:rsidRPr="009A5C55">
        <w:rPr>
          <w:sz w:val="24"/>
          <w:szCs w:val="24"/>
        </w:rPr>
        <w:t>фланелеграфе</w:t>
      </w:r>
      <w:proofErr w:type="spellEnd"/>
      <w:r w:rsidRPr="009A5C55">
        <w:rPr>
          <w:sz w:val="24"/>
          <w:szCs w:val="24"/>
        </w:rPr>
        <w:t>)</w:t>
      </w:r>
    </w:p>
    <w:p w:rsidR="00480D3B" w:rsidRPr="009A5C55" w:rsidRDefault="00480D3B" w:rsidP="009A5C55">
      <w:pPr>
        <w:pStyle w:val="a3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Знакомство с народным искусством: глиняной, игрушкой из соломы, дерева, предметами быта, одежды</w:t>
      </w:r>
    </w:p>
    <w:p w:rsidR="00480D3B" w:rsidRPr="009A5C55" w:rsidRDefault="00480D3B" w:rsidP="009A5C55">
      <w:pPr>
        <w:pStyle w:val="a3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Добавляется аппликация</w:t>
      </w:r>
    </w:p>
    <w:p w:rsidR="00480D3B" w:rsidRDefault="00480D3B" w:rsidP="009A5C55">
      <w:pPr>
        <w:pStyle w:val="a3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Игры-драматизации</w:t>
      </w:r>
    </w:p>
    <w:p w:rsidR="009A5C55" w:rsidRPr="009A5C55" w:rsidRDefault="009A5C55" w:rsidP="009A5C55">
      <w:pPr>
        <w:pStyle w:val="a3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</w:p>
    <w:p w:rsidR="00480D3B" w:rsidRPr="009A5C55" w:rsidRDefault="00480D3B" w:rsidP="009A5C55">
      <w:pPr>
        <w:ind w:firstLine="567"/>
        <w:jc w:val="both"/>
        <w:rPr>
          <w:sz w:val="24"/>
          <w:szCs w:val="24"/>
          <w:u w:val="single"/>
        </w:rPr>
      </w:pPr>
      <w:r w:rsidRPr="009A5C55">
        <w:rPr>
          <w:sz w:val="24"/>
          <w:szCs w:val="24"/>
          <w:u w:val="single"/>
        </w:rPr>
        <w:t>От 4-х до 5-ти лет</w:t>
      </w:r>
    </w:p>
    <w:p w:rsidR="00480D3B" w:rsidRPr="009A5C55" w:rsidRDefault="00480D3B" w:rsidP="009A5C55">
      <w:pPr>
        <w:pStyle w:val="a3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Знакомство детей с видами и жанрами искусства, историей его возникновения</w:t>
      </w:r>
    </w:p>
    <w:p w:rsidR="00480D3B" w:rsidRPr="009A5C55" w:rsidRDefault="00480D3B" w:rsidP="009A5C55">
      <w:pPr>
        <w:pStyle w:val="a3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Приучать детей быть аккуратными; сохранять своё рабочее место  в порядке, убирать за собой</w:t>
      </w:r>
    </w:p>
    <w:p w:rsidR="00480D3B" w:rsidRPr="009A5C55" w:rsidRDefault="0091023C" w:rsidP="009A5C55">
      <w:pPr>
        <w:pStyle w:val="a3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Обучать конструированию из бумаги</w:t>
      </w:r>
    </w:p>
    <w:p w:rsidR="0091023C" w:rsidRPr="009A5C55" w:rsidRDefault="0091023C" w:rsidP="009A5C55">
      <w:pPr>
        <w:pStyle w:val="a3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Знакомство с творческими профессиями: артист, художник, композитор, писатель</w:t>
      </w:r>
    </w:p>
    <w:p w:rsidR="0091023C" w:rsidRPr="009A5C55" w:rsidRDefault="0091023C" w:rsidP="009A5C55">
      <w:pPr>
        <w:pStyle w:val="a3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 xml:space="preserve">Учить различать жанры и виды искусства: </w:t>
      </w:r>
    </w:p>
    <w:p w:rsidR="0091023C" w:rsidRPr="009A5C55" w:rsidRDefault="0091023C" w:rsidP="009A5C55">
      <w:pPr>
        <w:ind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Стихи, проза, загадки (литература)</w:t>
      </w:r>
    </w:p>
    <w:p w:rsidR="0091023C" w:rsidRPr="009A5C55" w:rsidRDefault="0091023C" w:rsidP="009A5C55">
      <w:pPr>
        <w:ind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Песни, танцы (музыка)</w:t>
      </w:r>
    </w:p>
    <w:p w:rsidR="0091023C" w:rsidRDefault="0091023C" w:rsidP="009A5C55">
      <w:pPr>
        <w:ind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Картина, скульптура (изобраз</w:t>
      </w:r>
      <w:r w:rsidR="009A5C55">
        <w:rPr>
          <w:sz w:val="24"/>
          <w:szCs w:val="24"/>
        </w:rPr>
        <w:t>и</w:t>
      </w:r>
      <w:r w:rsidRPr="009A5C55">
        <w:rPr>
          <w:sz w:val="24"/>
          <w:szCs w:val="24"/>
        </w:rPr>
        <w:t>тельное искусство)</w:t>
      </w:r>
    </w:p>
    <w:p w:rsidR="009A5C55" w:rsidRPr="009A5C55" w:rsidRDefault="009A5C55" w:rsidP="009A5C55">
      <w:pPr>
        <w:ind w:firstLine="567"/>
        <w:jc w:val="both"/>
        <w:rPr>
          <w:sz w:val="24"/>
          <w:szCs w:val="24"/>
        </w:rPr>
      </w:pPr>
    </w:p>
    <w:p w:rsidR="0091023C" w:rsidRPr="009A5C55" w:rsidRDefault="0091023C" w:rsidP="009A5C55">
      <w:pPr>
        <w:ind w:firstLine="567"/>
        <w:jc w:val="both"/>
        <w:rPr>
          <w:sz w:val="24"/>
          <w:szCs w:val="24"/>
          <w:u w:val="single"/>
        </w:rPr>
      </w:pPr>
      <w:r w:rsidRPr="009A5C55">
        <w:rPr>
          <w:sz w:val="24"/>
          <w:szCs w:val="24"/>
          <w:u w:val="single"/>
        </w:rPr>
        <w:t>От 5-ти до 6-ти лет</w:t>
      </w:r>
    </w:p>
    <w:p w:rsidR="0091023C" w:rsidRPr="009A5C55" w:rsidRDefault="0091023C" w:rsidP="009A5C55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Формировать духовно-нравственные качества (ознакомление с видами искусства духовно-нравственного содержания)</w:t>
      </w:r>
    </w:p>
    <w:p w:rsidR="0091023C" w:rsidRPr="009A5C55" w:rsidRDefault="0091023C" w:rsidP="009A5C55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lastRenderedPageBreak/>
        <w:t>Познание культурных традиций своего народа</w:t>
      </w:r>
    </w:p>
    <w:p w:rsidR="0091023C" w:rsidRPr="009A5C55" w:rsidRDefault="0091023C" w:rsidP="009A5C55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proofErr w:type="gramStart"/>
      <w:r w:rsidRPr="009A5C55">
        <w:rPr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фотография)</w:t>
      </w:r>
      <w:proofErr w:type="gramEnd"/>
    </w:p>
    <w:p w:rsidR="0091023C" w:rsidRPr="009A5C55" w:rsidRDefault="00574D00" w:rsidP="009A5C55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Уметь называть профессии людей, которые работают в том или ином виде искусства</w:t>
      </w:r>
    </w:p>
    <w:p w:rsidR="00574D00" w:rsidRPr="009A5C55" w:rsidRDefault="00574D00" w:rsidP="009A5C55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Организовать посещение выставки, театра, музея, цирка</w:t>
      </w:r>
    </w:p>
    <w:p w:rsidR="00574D00" w:rsidRPr="009A5C55" w:rsidRDefault="00574D00" w:rsidP="009A5C55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Развивать чувство цвета, формы, пропорций</w:t>
      </w:r>
    </w:p>
    <w:p w:rsidR="00574D00" w:rsidRPr="009A5C55" w:rsidRDefault="00574D00" w:rsidP="009A5C55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 xml:space="preserve">Развивать </w:t>
      </w:r>
      <w:proofErr w:type="spellStart"/>
      <w:r w:rsidRPr="009A5C55">
        <w:rPr>
          <w:sz w:val="24"/>
          <w:szCs w:val="24"/>
        </w:rPr>
        <w:t>звуковысотный</w:t>
      </w:r>
      <w:proofErr w:type="spellEnd"/>
      <w:r w:rsidRPr="009A5C55">
        <w:rPr>
          <w:sz w:val="24"/>
          <w:szCs w:val="24"/>
        </w:rPr>
        <w:t>, тембровый, динамический слух</w:t>
      </w:r>
    </w:p>
    <w:p w:rsidR="00574D00" w:rsidRPr="009A5C55" w:rsidRDefault="00574D00" w:rsidP="009A5C55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Формировать понятия праздничный и будний день</w:t>
      </w:r>
    </w:p>
    <w:p w:rsidR="00574D00" w:rsidRPr="009A5C55" w:rsidRDefault="00574D00" w:rsidP="009A5C55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Поддерживать интерес  к посещению кружков дополнительного образования в ДОО и вне её</w:t>
      </w:r>
    </w:p>
    <w:p w:rsidR="00574D00" w:rsidRPr="009A5C55" w:rsidRDefault="00574D00" w:rsidP="009A5C55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 xml:space="preserve">Обращать внимание на форму, пропорции  (высота., длина, </w:t>
      </w:r>
      <w:proofErr w:type="gramStart"/>
      <w:r w:rsidRPr="009A5C55">
        <w:rPr>
          <w:sz w:val="24"/>
          <w:szCs w:val="24"/>
        </w:rPr>
        <w:t>украшения-декор</w:t>
      </w:r>
      <w:proofErr w:type="gramEnd"/>
      <w:r w:rsidRPr="009A5C55">
        <w:rPr>
          <w:sz w:val="24"/>
          <w:szCs w:val="24"/>
        </w:rPr>
        <w:t xml:space="preserve"> и т.д.)</w:t>
      </w:r>
    </w:p>
    <w:p w:rsidR="00574D00" w:rsidRPr="009A5C55" w:rsidRDefault="00574D00" w:rsidP="009A5C55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proofErr w:type="gramStart"/>
      <w:r w:rsidRPr="009A5C55">
        <w:rPr>
          <w:sz w:val="24"/>
          <w:szCs w:val="24"/>
        </w:rPr>
        <w:t xml:space="preserve">Подводим к пониманию назначения конструкции: жилой дом, театр, храм и </w:t>
      </w:r>
      <w:proofErr w:type="spellStart"/>
      <w:r w:rsidRPr="009A5C55">
        <w:rPr>
          <w:sz w:val="24"/>
          <w:szCs w:val="24"/>
        </w:rPr>
        <w:t>тд</w:t>
      </w:r>
      <w:proofErr w:type="spellEnd"/>
      <w:r w:rsidRPr="009A5C55">
        <w:rPr>
          <w:sz w:val="24"/>
          <w:szCs w:val="24"/>
        </w:rPr>
        <w:t>)</w:t>
      </w:r>
      <w:proofErr w:type="gramEnd"/>
    </w:p>
    <w:p w:rsidR="00574D00" w:rsidRPr="009A5C55" w:rsidRDefault="00574D00" w:rsidP="009A5C55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Вводится сюжетное рисование</w:t>
      </w:r>
    </w:p>
    <w:p w:rsidR="00574D00" w:rsidRPr="009A5C55" w:rsidRDefault="00574D00" w:rsidP="009A5C55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Совершенствуется лепка из глины</w:t>
      </w:r>
    </w:p>
    <w:p w:rsidR="00574D00" w:rsidRPr="009A5C55" w:rsidRDefault="00574D00" w:rsidP="009A5C55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Лепка с натуры (овощи, фрукты, грибы, игрушки, посуда)</w:t>
      </w:r>
    </w:p>
    <w:p w:rsidR="00574D00" w:rsidRPr="009A5C55" w:rsidRDefault="00574D00" w:rsidP="009A5C55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Использовать дополнительные материалы (косточки, семена, зёрна, бусины и др.)</w:t>
      </w:r>
    </w:p>
    <w:p w:rsidR="00574D00" w:rsidRPr="009A5C55" w:rsidRDefault="00574D00" w:rsidP="009A5C55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Появляется прикладное творчество</w:t>
      </w:r>
    </w:p>
    <w:p w:rsidR="00574D00" w:rsidRDefault="00574D00" w:rsidP="009A5C55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Совершенствуется театральная терминология (акт, актёр, антракт, кулисы и др.)</w:t>
      </w:r>
    </w:p>
    <w:p w:rsidR="009A5C55" w:rsidRPr="009A5C55" w:rsidRDefault="009A5C55" w:rsidP="009A5C55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</w:p>
    <w:p w:rsidR="00B92030" w:rsidRPr="009A5C55" w:rsidRDefault="00B92030" w:rsidP="009A5C55">
      <w:pPr>
        <w:ind w:firstLine="567"/>
        <w:jc w:val="both"/>
        <w:rPr>
          <w:sz w:val="24"/>
          <w:szCs w:val="24"/>
          <w:u w:val="single"/>
        </w:rPr>
      </w:pPr>
      <w:r w:rsidRPr="009A5C55">
        <w:rPr>
          <w:sz w:val="24"/>
          <w:szCs w:val="24"/>
          <w:u w:val="single"/>
        </w:rPr>
        <w:t>От 6-ти до 7-ми лет</w:t>
      </w:r>
    </w:p>
    <w:p w:rsidR="00B92030" w:rsidRPr="009A5C55" w:rsidRDefault="00B92030" w:rsidP="009A5C55">
      <w:pPr>
        <w:pStyle w:val="a3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Воспитывать уважительное отношение и гордость за свою страну</w:t>
      </w:r>
    </w:p>
    <w:p w:rsidR="00B92030" w:rsidRPr="009A5C55" w:rsidRDefault="00B92030" w:rsidP="009A5C55">
      <w:pPr>
        <w:pStyle w:val="a3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Изучение Государственного гимна РФ</w:t>
      </w:r>
    </w:p>
    <w:p w:rsidR="00B92030" w:rsidRPr="009A5C55" w:rsidRDefault="00B92030" w:rsidP="009A5C55">
      <w:pPr>
        <w:pStyle w:val="a3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Расширять знания о творчестве известных художников, композиторов</w:t>
      </w:r>
    </w:p>
    <w:p w:rsidR="00B92030" w:rsidRPr="009A5C55" w:rsidRDefault="00B92030" w:rsidP="009A5C55">
      <w:pPr>
        <w:pStyle w:val="a3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Организовать посещение выставки, музея, театра, цирка с родителями</w:t>
      </w:r>
    </w:p>
    <w:p w:rsidR="00B92030" w:rsidRPr="009A5C55" w:rsidRDefault="00B92030" w:rsidP="009A5C55">
      <w:pPr>
        <w:pStyle w:val="a3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Рисовать с натуры</w:t>
      </w:r>
    </w:p>
    <w:p w:rsidR="00B92030" w:rsidRPr="009A5C55" w:rsidRDefault="00B92030" w:rsidP="009A5C55">
      <w:pPr>
        <w:pStyle w:val="a3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Знакомство с элементарными музыкальными понятиями</w:t>
      </w:r>
    </w:p>
    <w:p w:rsidR="00B92030" w:rsidRPr="009A5C55" w:rsidRDefault="00B92030" w:rsidP="009A5C55">
      <w:pPr>
        <w:pStyle w:val="a3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 xml:space="preserve">Развивать навыки </w:t>
      </w:r>
      <w:proofErr w:type="spellStart"/>
      <w:r w:rsidRPr="009A5C55">
        <w:rPr>
          <w:sz w:val="24"/>
          <w:szCs w:val="24"/>
        </w:rPr>
        <w:t>кукловождения</w:t>
      </w:r>
      <w:proofErr w:type="spellEnd"/>
      <w:r w:rsidRPr="009A5C55">
        <w:rPr>
          <w:sz w:val="24"/>
          <w:szCs w:val="24"/>
        </w:rPr>
        <w:t xml:space="preserve"> (перчаточные, тростевые, марионеточные и т</w:t>
      </w:r>
      <w:r w:rsidR="009A5C55">
        <w:rPr>
          <w:sz w:val="24"/>
          <w:szCs w:val="24"/>
        </w:rPr>
        <w:t>.</w:t>
      </w:r>
      <w:r w:rsidRPr="009A5C55">
        <w:rPr>
          <w:sz w:val="24"/>
          <w:szCs w:val="24"/>
        </w:rPr>
        <w:t>д</w:t>
      </w:r>
      <w:r w:rsidR="009A5C55">
        <w:rPr>
          <w:sz w:val="24"/>
          <w:szCs w:val="24"/>
        </w:rPr>
        <w:t>.</w:t>
      </w:r>
      <w:r w:rsidRPr="009A5C55">
        <w:rPr>
          <w:sz w:val="24"/>
          <w:szCs w:val="24"/>
        </w:rPr>
        <w:t>)</w:t>
      </w:r>
    </w:p>
    <w:p w:rsidR="00B92030" w:rsidRPr="009A5C55" w:rsidRDefault="00B92030" w:rsidP="009A5C55">
      <w:pPr>
        <w:pStyle w:val="a3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Соблюдать культуру общения (такт, вежливос</w:t>
      </w:r>
      <w:r w:rsidR="009A5C55">
        <w:rPr>
          <w:sz w:val="24"/>
          <w:szCs w:val="24"/>
        </w:rPr>
        <w:t>ть, уважение, доброжелательно</w:t>
      </w:r>
      <w:r w:rsidRPr="009A5C55">
        <w:rPr>
          <w:sz w:val="24"/>
          <w:szCs w:val="24"/>
        </w:rPr>
        <w:t>сть, отзывчивость)</w:t>
      </w:r>
    </w:p>
    <w:p w:rsidR="00B92030" w:rsidRDefault="00B92030" w:rsidP="009A5C55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2C6F4C" w:rsidRDefault="00B92030" w:rsidP="009A5C55">
      <w:pPr>
        <w:ind w:firstLine="567"/>
        <w:jc w:val="both"/>
        <w:rPr>
          <w:sz w:val="24"/>
          <w:szCs w:val="24"/>
        </w:rPr>
      </w:pPr>
      <w:r w:rsidRPr="009A5C55">
        <w:rPr>
          <w:sz w:val="24"/>
          <w:szCs w:val="24"/>
        </w:rPr>
        <w:t>В конце сборника ФОП представлен примерный перечень литературн</w:t>
      </w:r>
      <w:r w:rsidR="002C6F4C" w:rsidRPr="009A5C55">
        <w:rPr>
          <w:sz w:val="24"/>
          <w:szCs w:val="24"/>
        </w:rPr>
        <w:t xml:space="preserve">ых, музыкальных, художественных произведений для использования в образовательной работе в разных возрастных группах, а также примерный перечень рекомендованных для семейного просмотра </w:t>
      </w:r>
      <w:r w:rsidRPr="009A5C55">
        <w:rPr>
          <w:sz w:val="24"/>
          <w:szCs w:val="24"/>
        </w:rPr>
        <w:t xml:space="preserve"> анимационных произведений</w:t>
      </w:r>
      <w:r w:rsidR="002C6F4C" w:rsidRPr="009A5C55">
        <w:rPr>
          <w:sz w:val="24"/>
          <w:szCs w:val="24"/>
        </w:rPr>
        <w:t>.</w:t>
      </w:r>
    </w:p>
    <w:p w:rsidR="009A5C55" w:rsidRDefault="009A5C55" w:rsidP="009A5C55">
      <w:pPr>
        <w:ind w:firstLine="567"/>
        <w:jc w:val="both"/>
        <w:rPr>
          <w:sz w:val="24"/>
          <w:szCs w:val="24"/>
        </w:rPr>
      </w:pPr>
    </w:p>
    <w:p w:rsidR="009A5C55" w:rsidRDefault="009A5C55" w:rsidP="009A5C55">
      <w:pPr>
        <w:ind w:firstLine="567"/>
        <w:jc w:val="both"/>
        <w:rPr>
          <w:sz w:val="24"/>
          <w:szCs w:val="24"/>
        </w:rPr>
      </w:pPr>
    </w:p>
    <w:p w:rsidR="009A5C55" w:rsidRDefault="009A5C55" w:rsidP="009A5C55">
      <w:pPr>
        <w:ind w:firstLine="567"/>
        <w:jc w:val="both"/>
        <w:rPr>
          <w:sz w:val="24"/>
          <w:szCs w:val="24"/>
        </w:rPr>
      </w:pPr>
    </w:p>
    <w:p w:rsidR="009A5C55" w:rsidRDefault="009A5C55" w:rsidP="009A5C5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Подготовлено: </w:t>
      </w:r>
    </w:p>
    <w:p w:rsidR="009A5C55" w:rsidRDefault="009A5C55" w:rsidP="009A5C5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Участник ТГ, </w:t>
      </w:r>
    </w:p>
    <w:p w:rsidR="009A5C55" w:rsidRDefault="009A5C55" w:rsidP="009A5C5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музыкальный руководитель МКДОУ № 1</w:t>
      </w:r>
    </w:p>
    <w:p w:rsidR="009A5C55" w:rsidRPr="009A5C55" w:rsidRDefault="009A5C55" w:rsidP="009A5C5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И.И. Мамонова </w:t>
      </w:r>
    </w:p>
    <w:sectPr w:rsidR="009A5C55" w:rsidRPr="009A5C55" w:rsidSect="009A5C55">
      <w:pgSz w:w="16838" w:h="11906" w:orient="landscape"/>
      <w:pgMar w:top="993" w:right="851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CEA"/>
    <w:multiLevelType w:val="hybridMultilevel"/>
    <w:tmpl w:val="6B1A3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F29AB"/>
    <w:multiLevelType w:val="hybridMultilevel"/>
    <w:tmpl w:val="8DE8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62811"/>
    <w:multiLevelType w:val="hybridMultilevel"/>
    <w:tmpl w:val="A0D0F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57EF9"/>
    <w:multiLevelType w:val="hybridMultilevel"/>
    <w:tmpl w:val="EC3665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2969F9"/>
    <w:multiLevelType w:val="hybridMultilevel"/>
    <w:tmpl w:val="E278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514D2"/>
    <w:multiLevelType w:val="hybridMultilevel"/>
    <w:tmpl w:val="AED2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A52"/>
    <w:rsid w:val="00057BEC"/>
    <w:rsid w:val="0016642F"/>
    <w:rsid w:val="002C1D44"/>
    <w:rsid w:val="002C6F4C"/>
    <w:rsid w:val="003A4A52"/>
    <w:rsid w:val="00480D3B"/>
    <w:rsid w:val="00574D00"/>
    <w:rsid w:val="007B5645"/>
    <w:rsid w:val="0091023C"/>
    <w:rsid w:val="009654E2"/>
    <w:rsid w:val="009A5C55"/>
    <w:rsid w:val="00B81295"/>
    <w:rsid w:val="00B9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Делопроизводитель</cp:lastModifiedBy>
  <cp:revision>3</cp:revision>
  <dcterms:created xsi:type="dcterms:W3CDTF">2023-09-29T05:29:00Z</dcterms:created>
  <dcterms:modified xsi:type="dcterms:W3CDTF">2023-09-29T07:04:00Z</dcterms:modified>
</cp:coreProperties>
</file>